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4B3E9" w14:textId="3EB6AA15" w:rsidR="00335B59" w:rsidRDefault="006E70E3">
      <w:r>
        <w:t>SAMPLE APPLICATION DOCUMENT</w:t>
      </w:r>
    </w:p>
    <w:sectPr w:rsidR="00335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E3"/>
    <w:rsid w:val="000F1584"/>
    <w:rsid w:val="001E3A6B"/>
    <w:rsid w:val="00335B59"/>
    <w:rsid w:val="004E0C0B"/>
    <w:rsid w:val="00575B83"/>
    <w:rsid w:val="00595305"/>
    <w:rsid w:val="006E70E3"/>
    <w:rsid w:val="00843A71"/>
    <w:rsid w:val="008C2E0D"/>
    <w:rsid w:val="00D9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AFC5"/>
  <w15:chartTrackingRefBased/>
  <w15:docId w15:val="{A37164E3-7BE7-49B5-B91B-869AFFE9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0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0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0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0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0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0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0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0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0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0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Elibe</dc:creator>
  <cp:keywords/>
  <dc:description/>
  <cp:lastModifiedBy>Patricia Elibe</cp:lastModifiedBy>
  <cp:revision>1</cp:revision>
  <dcterms:created xsi:type="dcterms:W3CDTF">2026-07-11T11:17:00Z</dcterms:created>
  <dcterms:modified xsi:type="dcterms:W3CDTF">2026-07-11T11:18:00Z</dcterms:modified>
</cp:coreProperties>
</file>